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443E4E">
        <w:rPr>
          <w:rFonts w:eastAsia="Calibri"/>
          <w:i/>
          <w:sz w:val="24"/>
          <w:szCs w:val="24"/>
          <w:lang w:eastAsia="en-US"/>
        </w:rPr>
        <w:t>22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443E4E">
        <w:rPr>
          <w:rFonts w:eastAsia="Calibri"/>
          <w:i/>
          <w:sz w:val="24"/>
          <w:szCs w:val="24"/>
          <w:lang w:eastAsia="en-US"/>
        </w:rPr>
        <w:t>апреля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202</w:t>
      </w:r>
      <w:r w:rsidR="00443E4E">
        <w:rPr>
          <w:rFonts w:eastAsia="Calibri"/>
          <w:i/>
          <w:sz w:val="24"/>
          <w:szCs w:val="24"/>
          <w:lang w:eastAsia="en-US"/>
        </w:rPr>
        <w:t>4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443E4E">
        <w:rPr>
          <w:rFonts w:eastAsia="Calibri"/>
          <w:i/>
          <w:sz w:val="24"/>
          <w:szCs w:val="24"/>
          <w:lang w:eastAsia="en-US"/>
        </w:rPr>
        <w:t>1913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</w:t>
      </w:r>
      <w:r w:rsidR="00A777BD">
        <w:rPr>
          <w:sz w:val="24"/>
          <w:szCs w:val="24"/>
        </w:rPr>
        <w:t>7</w:t>
      </w:r>
      <w:r w:rsidR="00766B1C" w:rsidRPr="00766B1C">
        <w:rPr>
          <w:sz w:val="24"/>
          <w:szCs w:val="24"/>
        </w:rPr>
        <w:t>.</w:t>
      </w:r>
      <w:r w:rsidR="00A777BD">
        <w:rPr>
          <w:sz w:val="24"/>
          <w:szCs w:val="24"/>
        </w:rPr>
        <w:t>10</w:t>
      </w:r>
      <w:r w:rsidR="00766B1C" w:rsidRPr="00766B1C">
        <w:rPr>
          <w:sz w:val="24"/>
          <w:szCs w:val="24"/>
        </w:rPr>
        <w:t>.202</w:t>
      </w:r>
      <w:r w:rsidR="00397141">
        <w:rPr>
          <w:sz w:val="24"/>
          <w:szCs w:val="24"/>
        </w:rPr>
        <w:t>3</w:t>
      </w:r>
      <w:r w:rsidR="00766B1C" w:rsidRPr="00766B1C">
        <w:rPr>
          <w:sz w:val="24"/>
          <w:szCs w:val="24"/>
        </w:rPr>
        <w:t xml:space="preserve"> г. № </w:t>
      </w:r>
      <w:r w:rsidR="00A777BD">
        <w:rPr>
          <w:sz w:val="24"/>
          <w:szCs w:val="24"/>
        </w:rPr>
        <w:t>12</w:t>
      </w:r>
      <w:r w:rsidR="00397141">
        <w:rPr>
          <w:sz w:val="24"/>
          <w:szCs w:val="24"/>
        </w:rPr>
        <w:t>-23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474"/>
      </w:tblGrid>
      <w:tr w:rsidR="00C4193C" w:rsidRPr="00C4193C" w:rsidTr="00443E4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43E4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C4193C" w:rsidRPr="00B054B4" w:rsidRDefault="00974C9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960EE6" w:rsidRPr="00960EE6" w:rsidRDefault="0047133F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  <w:r w:rsidR="00A8066E" w:rsidRPr="0042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Егор</w:t>
            </w:r>
            <w:r w:rsidR="00A8066E" w:rsidRPr="004238B7">
              <w:rPr>
                <w:sz w:val="24"/>
                <w:szCs w:val="24"/>
              </w:rPr>
              <w:t xml:space="preserve">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C4193C" w:rsidRPr="000714C7" w:rsidRDefault="006A38D7" w:rsidP="000F5DD3">
            <w:pPr>
              <w:rPr>
                <w:sz w:val="24"/>
                <w:szCs w:val="24"/>
              </w:rPr>
            </w:pPr>
            <w:r w:rsidRPr="006A38D7">
              <w:rPr>
                <w:color w:val="000000"/>
                <w:sz w:val="24"/>
                <w:szCs w:val="24"/>
                <w:lang w:eastAsia="ru-RU"/>
              </w:rPr>
              <w:t xml:space="preserve">Кучеров Михаил Дмитриевич – 79142729764, доб. 2393 </w:t>
            </w:r>
          </w:p>
        </w:tc>
      </w:tr>
      <w:tr w:rsidR="00C4193C" w:rsidRPr="00C4193C" w:rsidTr="00443E4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474" w:type="dxa"/>
            <w:shd w:val="clear" w:color="auto" w:fill="auto"/>
          </w:tcPr>
          <w:p w:rsidR="00656DAF" w:rsidRPr="00B054B4" w:rsidRDefault="00443E4E" w:rsidP="00443E4E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443E4E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443E4E">
              <w:rPr>
                <w:iCs/>
                <w:lang w:eastAsia="ru-RU"/>
              </w:rPr>
              <w:t xml:space="preserve"> нефтепродуктов автомобильным транспортом между филиалами АО</w:t>
            </w:r>
            <w:r>
              <w:rPr>
                <w:iCs/>
                <w:lang w:eastAsia="ru-RU"/>
              </w:rPr>
              <w:t xml:space="preserve"> «</w:t>
            </w:r>
            <w:proofErr w:type="spellStart"/>
            <w:r>
              <w:rPr>
                <w:iCs/>
                <w:lang w:eastAsia="ru-RU"/>
              </w:rPr>
              <w:t>Саханефтегазсбыт</w:t>
            </w:r>
            <w:proofErr w:type="spellEnd"/>
            <w:r>
              <w:rPr>
                <w:iCs/>
                <w:lang w:eastAsia="ru-RU"/>
              </w:rPr>
              <w:t>» в 2024 году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443E4E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474" w:type="dxa"/>
            <w:shd w:val="clear" w:color="auto" w:fill="auto"/>
          </w:tcPr>
          <w:p w:rsidR="00087D83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  <w:tbl>
            <w:tblPr>
              <w:tblW w:w="1247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719"/>
              <w:gridCol w:w="2126"/>
              <w:gridCol w:w="1134"/>
              <w:gridCol w:w="1134"/>
              <w:gridCol w:w="1559"/>
              <w:gridCol w:w="1134"/>
              <w:gridCol w:w="2243"/>
            </w:tblGrid>
            <w:tr w:rsidR="00443E4E" w:rsidRPr="00443E4E" w:rsidTr="00443E4E">
              <w:trPr>
                <w:trHeight w:val="645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Объемы и стоимость перевозки нефтепродуктов 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443E4E" w:rsidRPr="00443E4E" w:rsidTr="00443E4E">
              <w:trPr>
                <w:trHeight w:val="142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Тариф без НДС, </w:t>
                  </w:r>
                  <w:proofErr w:type="spellStart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lastRenderedPageBreak/>
                    <w:t>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lastRenderedPageBreak/>
                    <w:t>АЗС №19 п. Усть-Мая                                  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357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29,50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4 739 175,00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1 053 150,00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1 895 670,00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1 579 725,00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9 267 720,00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АЗС№38, Вилюйский район, г. Вилюйск,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16,68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5 195 820,00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3 117 492,00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3 117 492,00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11 430 804,00</w:t>
                  </w:r>
                </w:p>
              </w:tc>
            </w:tr>
            <w:tr w:rsidR="00443E4E" w:rsidRPr="00443E4E" w:rsidTr="00443E4E">
              <w:trPr>
                <w:trHeight w:val="106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Вилюйский нефтесклад,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624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16,68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4 683 744,00</w:t>
                  </w:r>
                </w:p>
              </w:tc>
            </w:tr>
            <w:tr w:rsidR="00443E4E" w:rsidRPr="00443E4E" w:rsidTr="00443E4E">
              <w:trPr>
                <w:trHeight w:val="106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8 326 656,00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1 250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13 010 400,00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Верхневилюйский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704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6 369 440,00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6 369 440,00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1 737 120,00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3 474 240,00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1 550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17 950 240,00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Томмотская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 РС(Я),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Алданский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р., г. Томмот,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. Алексеевск, ул. Торговая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нефтебаза" РС(Я),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br/>
                    <w:t xml:space="preserve">Якутск г,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488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1 443 211,20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1 443 211,20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2 886 422,40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4 814 400,00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6 405 600,00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12 852 000,00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4 732 800,00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6 405 600,00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12 770 400,00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4 732 800,00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1 560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6 364 800,00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12 729 600,00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13,52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5 193 843,20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3 895 382,40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4 359 118,40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1 450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13 448 344,00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12,82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2 685 020,80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2 013 765,60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4 123 424,80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8 822 211,20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12,82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2 685 020,80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2 013 765,60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4 123 424,80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8 822 211,20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25,83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6 113 961,00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2 139 886,35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8 253 847,35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25,83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6 113 961,00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2 037 987,00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8 151 948,00</w:t>
                  </w:r>
                </w:p>
              </w:tc>
            </w:tr>
          </w:tbl>
          <w:p w:rsidR="00443E4E" w:rsidRPr="00B26498" w:rsidRDefault="00443E4E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443E4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443E4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A470B7" w:rsidRPr="002408B6" w:rsidRDefault="005B23E9" w:rsidP="00A874DB">
            <w:pPr>
              <w:rPr>
                <w:b/>
                <w:bCs/>
                <w:sz w:val="24"/>
                <w:szCs w:val="24"/>
              </w:rPr>
            </w:pPr>
            <w:r w:rsidRPr="002408B6">
              <w:rPr>
                <w:b/>
                <w:bCs/>
                <w:sz w:val="24"/>
                <w:szCs w:val="24"/>
              </w:rPr>
              <w:t xml:space="preserve">ЭП ТЭК Торг </w:t>
            </w:r>
            <w:hyperlink r:id="rId7" w:history="1">
              <w:r w:rsidRPr="002408B6">
                <w:rPr>
                  <w:rStyle w:val="a3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5B23E9" w:rsidRPr="002408B6" w:rsidRDefault="005B23E9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2408B6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2408B6">
              <w:rPr>
                <w:b/>
                <w:bCs/>
                <w:sz w:val="24"/>
                <w:szCs w:val="24"/>
              </w:rPr>
              <w:t xml:space="preserve">№  </w:t>
            </w:r>
            <w:r w:rsidR="00974C97" w:rsidRPr="00974C97">
              <w:rPr>
                <w:b/>
                <w:bCs/>
                <w:sz w:val="24"/>
                <w:szCs w:val="24"/>
              </w:rPr>
              <w:t>ЗП4042361</w:t>
            </w:r>
            <w:r w:rsidR="00974C97">
              <w:rPr>
                <w:b/>
                <w:bCs/>
                <w:sz w:val="24"/>
                <w:szCs w:val="24"/>
              </w:rPr>
              <w:t xml:space="preserve"> </w:t>
            </w:r>
            <w:r w:rsidRPr="002408B6">
              <w:rPr>
                <w:b/>
                <w:bCs/>
                <w:sz w:val="24"/>
                <w:szCs w:val="24"/>
              </w:rPr>
              <w:t xml:space="preserve">на </w:t>
            </w:r>
            <w:r w:rsidR="005B23E9" w:rsidRPr="002408B6">
              <w:rPr>
                <w:b/>
                <w:bCs/>
                <w:sz w:val="24"/>
                <w:szCs w:val="24"/>
              </w:rPr>
              <w:t xml:space="preserve">ЭП ТЭК </w:t>
            </w:r>
            <w:bookmarkStart w:id="1" w:name="_GoBack"/>
            <w:bookmarkEnd w:id="1"/>
            <w:r w:rsidR="005B23E9" w:rsidRPr="002408B6">
              <w:rPr>
                <w:b/>
                <w:bCs/>
                <w:sz w:val="24"/>
                <w:szCs w:val="24"/>
              </w:rPr>
              <w:t xml:space="preserve">Торг </w:t>
            </w:r>
            <w:hyperlink r:id="rId8" w:history="1">
              <w:r w:rsidR="005B23E9" w:rsidRPr="002408B6">
                <w:rPr>
                  <w:rStyle w:val="a3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113430" w:rsidRPr="002408B6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2408B6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2408B6">
              <w:rPr>
                <w:b/>
                <w:sz w:val="24"/>
                <w:szCs w:val="24"/>
              </w:rPr>
              <w:t xml:space="preserve">№ </w:t>
            </w:r>
            <w:r w:rsidR="00443E4E">
              <w:rPr>
                <w:b/>
                <w:sz w:val="24"/>
                <w:szCs w:val="24"/>
              </w:rPr>
              <w:t>38</w:t>
            </w:r>
            <w:r w:rsidR="00DA4A25" w:rsidRPr="002408B6">
              <w:rPr>
                <w:b/>
                <w:sz w:val="24"/>
                <w:szCs w:val="24"/>
              </w:rPr>
              <w:t xml:space="preserve"> </w:t>
            </w:r>
            <w:r w:rsidRPr="002408B6">
              <w:rPr>
                <w:sz w:val="24"/>
                <w:szCs w:val="24"/>
              </w:rPr>
              <w:t xml:space="preserve">на  </w:t>
            </w:r>
            <w:hyperlink r:id="rId9" w:history="1">
              <w:r w:rsidRPr="002408B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2408B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2408B6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2408B6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2408B6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443E4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474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2408B6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43E4E" w:rsidRDefault="00A874DB" w:rsidP="00F23132">
                  <w:pPr>
                    <w:rPr>
                      <w:rStyle w:val="a3"/>
                      <w:b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2408B6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43E4E" w:rsidRPr="00216916">
                    <w:rPr>
                      <w:bCs/>
                      <w:sz w:val="24"/>
                      <w:szCs w:val="24"/>
                    </w:rPr>
                    <w:t xml:space="preserve">ЭП ТЭК Торг </w:t>
                  </w:r>
                  <w:hyperlink r:id="rId10" w:history="1">
                    <w:r w:rsidR="00443E4E" w:rsidRPr="003D4846">
                      <w:rPr>
                        <w:rStyle w:val="a3"/>
                        <w:bCs/>
                        <w:sz w:val="24"/>
                        <w:szCs w:val="24"/>
                      </w:rPr>
                      <w:t>https://www.tektorg.ru</w:t>
                    </w:r>
                  </w:hyperlink>
                  <w:r w:rsidR="00443E4E">
                    <w:t xml:space="preserve"> </w:t>
                  </w:r>
                  <w:r w:rsidR="00AD38AD" w:rsidRPr="002408B6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2408B6">
                    <w:rPr>
                      <w:sz w:val="24"/>
                      <w:szCs w:val="24"/>
                    </w:rPr>
                    <w:t>Общества</w:t>
                  </w:r>
                  <w:r w:rsidR="00AD38AD" w:rsidRPr="002408B6">
                    <w:rPr>
                      <w:sz w:val="24"/>
                      <w:szCs w:val="24"/>
                    </w:rPr>
                    <w:t xml:space="preserve"> </w:t>
                  </w:r>
                  <w:r w:rsidR="001E0848" w:rsidRPr="002408B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1" w:history="1">
                    <w:r w:rsidR="001E0848" w:rsidRPr="002408B6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2408B6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408B6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23.04</w:t>
                  </w:r>
                  <w:r w:rsidR="00B75471" w:rsidRPr="002408B6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2408B6">
                    <w:rPr>
                      <w:b/>
                    </w:rPr>
                    <w:t xml:space="preserve"> </w:t>
                  </w:r>
                  <w:r w:rsidR="00612B7D" w:rsidRPr="002408B6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2408B6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2408B6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2408B6">
                    <w:rPr>
                      <w:sz w:val="24"/>
                      <w:szCs w:val="24"/>
                    </w:rPr>
                    <w:t>время м</w:t>
                  </w:r>
                  <w:r w:rsidR="0045523C" w:rsidRPr="002408B6">
                    <w:rPr>
                      <w:sz w:val="24"/>
                      <w:szCs w:val="24"/>
                    </w:rPr>
                    <w:t>естно</w:t>
                  </w:r>
                  <w:r w:rsidRPr="002408B6">
                    <w:rPr>
                      <w:sz w:val="24"/>
                      <w:szCs w:val="24"/>
                    </w:rPr>
                    <w:t>е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02.05.2024</w:t>
                  </w:r>
                  <w:r w:rsidR="00D7103F" w:rsidRPr="002408B6">
                    <w:rPr>
                      <w:b/>
                    </w:rPr>
                    <w:t xml:space="preserve">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2408B6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2408B6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2408B6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443E4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216916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216916">
              <w:rPr>
                <w:bCs/>
                <w:sz w:val="24"/>
                <w:szCs w:val="24"/>
              </w:rPr>
              <w:t xml:space="preserve">ЭП ТЭК Торг </w:t>
            </w:r>
            <w:hyperlink r:id="rId12" w:history="1">
              <w:r w:rsidRPr="003D4846">
                <w:rPr>
                  <w:rStyle w:val="a3"/>
                  <w:bCs/>
                  <w:sz w:val="24"/>
                  <w:szCs w:val="24"/>
                </w:rPr>
                <w:t>https://www.tektorg.ru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443E4E">
              <w:rPr>
                <w:b/>
              </w:rPr>
              <w:t>23.04.2024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443E4E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443E4E">
              <w:rPr>
                <w:b/>
              </w:rPr>
              <w:t>02.05.2024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443E4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443E4E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443E4E">
              <w:rPr>
                <w:b/>
              </w:rPr>
              <w:t>03.05.2024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443E4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443E4E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443E4E">
              <w:rPr>
                <w:b/>
              </w:rPr>
              <w:t xml:space="preserve">06.05.2024 </w:t>
            </w:r>
            <w:r w:rsidR="00443E4E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44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16A1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916"/>
    <w:rsid w:val="00216D71"/>
    <w:rsid w:val="002217A4"/>
    <w:rsid w:val="00230A17"/>
    <w:rsid w:val="002408B6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15988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97141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3E4E"/>
    <w:rsid w:val="0045523C"/>
    <w:rsid w:val="0045627E"/>
    <w:rsid w:val="00463E7D"/>
    <w:rsid w:val="00465AC3"/>
    <w:rsid w:val="0047133F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20C7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0E96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3E9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675D7"/>
    <w:rsid w:val="00670134"/>
    <w:rsid w:val="00672D9A"/>
    <w:rsid w:val="00672F95"/>
    <w:rsid w:val="00677247"/>
    <w:rsid w:val="006824E9"/>
    <w:rsid w:val="00687697"/>
    <w:rsid w:val="00691A05"/>
    <w:rsid w:val="006A38D7"/>
    <w:rsid w:val="006A55E5"/>
    <w:rsid w:val="006A61E3"/>
    <w:rsid w:val="006B6803"/>
    <w:rsid w:val="006C50E5"/>
    <w:rsid w:val="006C62E4"/>
    <w:rsid w:val="006D1D0A"/>
    <w:rsid w:val="006D2CD4"/>
    <w:rsid w:val="006D68DE"/>
    <w:rsid w:val="006D785E"/>
    <w:rsid w:val="006E2376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97B8F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8F1110"/>
    <w:rsid w:val="008F1473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9C7"/>
    <w:rsid w:val="00960EE6"/>
    <w:rsid w:val="00963A89"/>
    <w:rsid w:val="00965181"/>
    <w:rsid w:val="009663B3"/>
    <w:rsid w:val="00974C97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44D20"/>
    <w:rsid w:val="00A470B7"/>
    <w:rsid w:val="00A525E1"/>
    <w:rsid w:val="00A62A6D"/>
    <w:rsid w:val="00A65739"/>
    <w:rsid w:val="00A66194"/>
    <w:rsid w:val="00A74FCC"/>
    <w:rsid w:val="00A777BD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021C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63BD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37F9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321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3C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4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styleId="af">
    <w:name w:val="Grid Table Light"/>
    <w:basedOn w:val="a1"/>
    <w:uiPriority w:val="40"/>
    <w:rsid w:val="00443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443E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43E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443E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443E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443E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443E4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443E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443E4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443E4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hyperlink" Target="https://www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s://aosng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C0D2-89F7-4CED-9335-95564822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6</cp:revision>
  <cp:lastPrinted>2022-11-28T11:55:00Z</cp:lastPrinted>
  <dcterms:created xsi:type="dcterms:W3CDTF">2023-12-14T02:19:00Z</dcterms:created>
  <dcterms:modified xsi:type="dcterms:W3CDTF">2024-04-23T09:02:00Z</dcterms:modified>
</cp:coreProperties>
</file>